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A5A5" w14:textId="11FC682D" w:rsidR="009638C2" w:rsidRPr="00D5387E" w:rsidRDefault="00D81E96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E247C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2824B952">
            <wp:simplePos x="0" y="0"/>
            <wp:positionH relativeFrom="column">
              <wp:posOffset>-83185</wp:posOffset>
            </wp:positionH>
            <wp:positionV relativeFrom="paragraph">
              <wp:posOffset>-167005</wp:posOffset>
            </wp:positionV>
            <wp:extent cx="967740" cy="420370"/>
            <wp:effectExtent l="19050" t="38100" r="22860" b="3683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8310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32A" w:rsidRPr="00BE247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『</w:t>
      </w:r>
      <w:r w:rsidR="00BE247C" w:rsidRPr="00BE247C">
        <w:rPr>
          <w:rFonts w:ascii="HG丸ｺﾞｼｯｸM-PRO" w:eastAsia="HG丸ｺﾞｼｯｸM-PRO" w:hAnsi="HG丸ｺﾞｼｯｸM-PRO" w:hint="eastAsia"/>
          <w:b/>
          <w:sz w:val="24"/>
          <w:u w:val="single"/>
        </w:rPr>
        <w:t>3/20　歴史と地形ハイキング</w:t>
      </w:r>
      <w:r w:rsidR="0030132A" w:rsidRPr="00BE247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』</w:t>
      </w:r>
      <w:r w:rsidR="00066179" w:rsidRPr="00D5387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D5387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D87D1A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2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539"/>
        <w:gridCol w:w="3543"/>
        <w:gridCol w:w="1134"/>
        <w:gridCol w:w="2261"/>
      </w:tblGrid>
      <w:tr w:rsidR="00DC1B93" w:rsidRPr="00D15484" w14:paraId="5B0E7B0B" w14:textId="77777777" w:rsidTr="003556C0">
        <w:trPr>
          <w:trHeight w:hRule="exact" w:val="56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539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B76842" w:rsidRPr="00D15484" w14:paraId="66F883F1" w14:textId="77777777" w:rsidTr="005E04BA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55933308" w14:textId="77777777" w:rsidR="00B76842" w:rsidRPr="00D15484" w:rsidRDefault="00B76842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0B19922D" w14:textId="77777777" w:rsidR="00B76842" w:rsidRPr="00D15484" w:rsidRDefault="00B76842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4560981A" w:rsidR="00B76842" w:rsidRPr="00D15484" w:rsidRDefault="00DB1EBE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当日の</w:t>
            </w:r>
            <w:r w:rsidR="00B76842"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9B7E122" w14:textId="77777777" w:rsidR="00B76842" w:rsidRPr="00D15484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E44C212" w14:textId="77777777" w:rsidR="00B76842" w:rsidRPr="00D15484" w:rsidRDefault="00B76842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ED61BE2" w14:textId="77777777" w:rsidR="00B76842" w:rsidRPr="00D15484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女</w:t>
            </w:r>
          </w:p>
        </w:tc>
      </w:tr>
      <w:tr w:rsidR="00DC1B93" w:rsidRPr="00D15484" w14:paraId="1503C9B2" w14:textId="77777777" w:rsidTr="003556C0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D15484" w14:paraId="09DE8B97" w14:textId="77777777" w:rsidTr="003556C0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13B3169C" w14:textId="77777777" w:rsidR="00DC1B93" w:rsidRPr="00D15484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5877118C" w14:textId="77777777" w:rsidR="00DC1B93" w:rsidRPr="00D15484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6AE90E82" w14:textId="77777777" w:rsidR="00DC1B93" w:rsidRPr="00D15484" w:rsidRDefault="00DC1B93" w:rsidP="00B76842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　-　　　　　　　　-　　　　　　　　　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</w:p>
        </w:tc>
      </w:tr>
      <w:tr w:rsidR="00DC1B93" w:rsidRPr="00D15484" w14:paraId="4CB32D86" w14:textId="77777777" w:rsidTr="003556C0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399DC4CC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74938EA3" w14:textId="0170D508" w:rsidR="00DC1B93" w:rsidRPr="0055508A" w:rsidRDefault="0055508A" w:rsidP="0055508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5508A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5BD3FCD2" w14:textId="4F17A401" w:rsidR="00112F12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-　　　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112F1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氏名：　　　　　　　　　　　】</w:t>
            </w:r>
          </w:p>
          <w:p w14:paraId="6E96FCFF" w14:textId="77777777" w:rsidR="00112F12" w:rsidRDefault="00112F12" w:rsidP="00112F12">
            <w:pPr>
              <w:ind w:left="1035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3174B461" w14:textId="77777777" w:rsidR="00112F12" w:rsidRDefault="00112F1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6538BCE3" w14:textId="77777777" w:rsidR="00DC1B93" w:rsidRPr="00D15484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0B6ED4" w:rsidRPr="00D15484" w14:paraId="525C2F2A" w14:textId="77777777" w:rsidTr="000B6ED4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453AF69E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47CC9E7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27E6B19F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543F2129" w14:textId="77777777" w:rsidR="000B6ED4" w:rsidRDefault="000B6ED4" w:rsidP="000B6ED4">
            <w:pPr>
              <w:tabs>
                <w:tab w:val="left" w:pos="930"/>
              </w:tabs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D15484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069E3209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29D26584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アレルギー〔食べ物・動植物〕はありますか？</w:t>
            </w:r>
            <w:r>
              <w:rPr>
                <w:rFonts w:eastAsia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卵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乳製品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小麦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そば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落花生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エビ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カニ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 xml:space="preserve">その他（　　　　　　　　　　　　　　　　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）</w:t>
            </w:r>
          </w:p>
        </w:tc>
      </w:tr>
      <w:tr w:rsidR="000B6ED4" w:rsidRPr="00D15484" w14:paraId="27491DDD" w14:textId="77777777" w:rsidTr="00C6392F">
        <w:trPr>
          <w:trHeight w:hRule="exact" w:val="2734"/>
        </w:trPr>
        <w:tc>
          <w:tcPr>
            <w:tcW w:w="582" w:type="dxa"/>
            <w:vMerge/>
            <w:shd w:val="clear" w:color="auto" w:fill="auto"/>
            <w:vAlign w:val="center"/>
          </w:tcPr>
          <w:p w14:paraId="646A5859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</w:tcPr>
          <w:p w14:paraId="467F6415" w14:textId="59325937" w:rsidR="005605B6" w:rsidRPr="00BE247C" w:rsidRDefault="008B7677" w:rsidP="00320DD5">
            <w:pPr>
              <w:tabs>
                <w:tab w:val="left" w:pos="93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ここ1年の体験活動の経験をお聞きします。</w:t>
            </w:r>
            <w:r w:rsidR="005605B6" w:rsidRPr="00BE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</w:t>
            </w:r>
            <w:r w:rsidR="005605B6" w:rsidRPr="00BE247C">
              <w:rPr>
                <w:rFonts w:ascii="Segoe UI Emoji" w:eastAsia="Segoe UI Emoji" w:hAnsi="Segoe UI Emoji" w:cs="Segoe UI Emoji"/>
                <w:sz w:val="16"/>
                <w:szCs w:val="16"/>
              </w:rPr>
              <w:t>○</w:t>
            </w:r>
            <w:r w:rsidR="005605B6" w:rsidRPr="00BE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をしてください</w:t>
            </w:r>
          </w:p>
          <w:p w14:paraId="6DEB961F" w14:textId="736DB55F" w:rsidR="00C6392F" w:rsidRPr="00BE247C" w:rsidRDefault="00BE247C" w:rsidP="00320DD5">
            <w:pPr>
              <w:tabs>
                <w:tab w:val="left" w:pos="93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1</w:t>
            </w:r>
            <w:r w:rsidR="005605B6" w:rsidRPr="00BE247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）</w:t>
            </w:r>
            <w:r w:rsidR="000B6ED4" w:rsidRPr="00BE247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30分程度の運動（ウォーキング、ジョギング、水泳など）はしていますか？</w:t>
            </w:r>
            <w:r w:rsidR="005605B6" w:rsidRPr="00BE247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0B6ED4" w:rsidRPr="00BE247C">
              <w:rPr>
                <w:rFonts w:ascii="ＭＳ Ｐゴシック" w:eastAsia="ＭＳ Ｐゴシック" w:hAnsi="ＭＳ Ｐゴシック"/>
                <w:sz w:val="16"/>
                <w:szCs w:val="16"/>
              </w:rPr>
              <w:t>ない　／</w:t>
            </w:r>
            <w:r w:rsidR="00695913" w:rsidRPr="00BE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B6ED4" w:rsidRPr="00BE247C">
              <w:rPr>
                <w:rFonts w:ascii="ＭＳ Ｐゴシック" w:eastAsia="ＭＳ Ｐゴシック" w:hAnsi="ＭＳ Ｐゴシック"/>
                <w:sz w:val="16"/>
                <w:szCs w:val="16"/>
              </w:rPr>
              <w:t>ある</w:t>
            </w:r>
            <w:r w:rsidR="000B6ED4" w:rsidRPr="00BE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5605B6" w:rsidRPr="00BE247C">
              <w:rPr>
                <w:rFonts w:ascii="ＭＳ Ｐゴシック" w:eastAsia="ＭＳ Ｐゴシック" w:hAnsi="ＭＳ Ｐゴシック"/>
                <w:sz w:val="16"/>
                <w:szCs w:val="16"/>
              </w:rPr>
              <w:t>／</w:t>
            </w:r>
            <w:r w:rsidR="005605B6" w:rsidRPr="00BE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1年以上前にはある　</w:t>
            </w:r>
          </w:p>
          <w:p w14:paraId="26F8E6FD" w14:textId="77777777" w:rsidR="000B6ED4" w:rsidRDefault="000B6ED4" w:rsidP="00320DD5">
            <w:pPr>
              <w:tabs>
                <w:tab w:val="left" w:pos="930"/>
              </w:tabs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E247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⇒頻度は？</w:t>
            </w:r>
            <w:r w:rsidR="00695913" w:rsidRPr="00BE247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695913" w:rsidRPr="00BE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週5日以上　・　週3日程度　・　週1日程度　・　月に数日程度</w:t>
            </w:r>
          </w:p>
          <w:p w14:paraId="10D411DD" w14:textId="77777777" w:rsidR="00BE247C" w:rsidRDefault="00BE247C" w:rsidP="00084EA2">
            <w:pPr>
              <w:tabs>
                <w:tab w:val="left" w:pos="93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2）普段の生活の中で歩くことを意識的にやっていますか？　やっている　／　特に意識してやっていない</w:t>
            </w:r>
          </w:p>
          <w:p w14:paraId="291345E7" w14:textId="313359C5" w:rsidR="00BE247C" w:rsidRDefault="00BE247C" w:rsidP="00084EA2">
            <w:pPr>
              <w:tabs>
                <w:tab w:val="left" w:pos="93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320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⇒意識してやっている方にお聞きします。具体的にどんなことですか？次の中で当てはまることに〇をつけてください。</w:t>
            </w:r>
          </w:p>
          <w:p w14:paraId="1F8EFF99" w14:textId="77777777" w:rsidR="00320DD5" w:rsidRDefault="00320DD5" w:rsidP="00084EA2">
            <w:pPr>
              <w:tabs>
                <w:tab w:val="left" w:pos="93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散歩をしている　　最寄りの駅やコンビニまで歩いて行く　　エスカレーターやエレベーターは使わず階段を使う</w:t>
            </w:r>
          </w:p>
          <w:p w14:paraId="072165C0" w14:textId="201B5FB7" w:rsidR="00320DD5" w:rsidRPr="00320DD5" w:rsidRDefault="00320DD5" w:rsidP="00084EA2">
            <w:pPr>
              <w:tabs>
                <w:tab w:val="left" w:pos="93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その他（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0B6ED4" w:rsidRPr="00D15484" w14:paraId="48096E6D" w14:textId="77777777" w:rsidTr="000B6ED4">
        <w:trPr>
          <w:trHeight w:val="695"/>
        </w:trPr>
        <w:tc>
          <w:tcPr>
            <w:tcW w:w="582" w:type="dxa"/>
            <w:vMerge/>
            <w:shd w:val="clear" w:color="auto" w:fill="auto"/>
            <w:vAlign w:val="center"/>
          </w:tcPr>
          <w:p w14:paraId="3B0B7A15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42574674" w14:textId="77777777" w:rsidR="000B6ED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</w:t>
            </w:r>
          </w:p>
          <w:p w14:paraId="2936AD47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ない　／　ある　⇒　具体的に</w:t>
            </w:r>
          </w:p>
          <w:p w14:paraId="3A9D8523" w14:textId="38821D20" w:rsidR="000B6ED4" w:rsidRPr="00D15484" w:rsidRDefault="000B6ED4" w:rsidP="000B6ED4">
            <w:pPr>
              <w:tabs>
                <w:tab w:val="left" w:pos="930"/>
              </w:tabs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5605B6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0B6ED4" w:rsidRPr="00D15484" w14:paraId="7B3CA111" w14:textId="77777777" w:rsidTr="000B6ED4">
        <w:trPr>
          <w:trHeight w:hRule="exact" w:val="56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0C6373BC" w14:textId="2E1DDA58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D87D1A" w:rsidRPr="00BE247C">
              <w:rPr>
                <w:rFonts w:eastAsia="ＭＳ Ｐゴシック"/>
                <w:sz w:val="16"/>
                <w:szCs w:val="16"/>
              </w:rPr>
              <w:t>【</w:t>
            </w:r>
            <w:r w:rsidR="00BE247C" w:rsidRPr="00BE247C">
              <w:rPr>
                <w:rFonts w:eastAsia="ＭＳ Ｐゴシック" w:hint="eastAsia"/>
                <w:sz w:val="16"/>
                <w:szCs w:val="16"/>
              </w:rPr>
              <w:t>和光市駅</w:t>
            </w:r>
            <w:r w:rsidR="00D87D1A" w:rsidRPr="00BE247C">
              <w:rPr>
                <w:rFonts w:eastAsia="ＭＳ Ｐゴシック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D87D1A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D87D1A">
              <w:rPr>
                <w:rFonts w:eastAsia="ＭＳ Ｐゴシック"/>
                <w:sz w:val="16"/>
                <w:szCs w:val="16"/>
              </w:rPr>
              <w:t>※</w:t>
            </w:r>
            <w:r w:rsidR="00D87D1A">
              <w:rPr>
                <w:rFonts w:eastAsia="ＭＳ Ｐゴシック"/>
                <w:sz w:val="16"/>
                <w:szCs w:val="16"/>
              </w:rPr>
              <w:t>電車の方は必ず手引き内の</w:t>
            </w:r>
            <w:r w:rsidR="00D87D1A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D87D1A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5E5B9A55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（当日の交通手段）　自家用車　／　電車</w:t>
            </w:r>
          </w:p>
        </w:tc>
      </w:tr>
      <w:tr w:rsidR="000B6ED4" w:rsidRPr="00D15484" w14:paraId="2339C9BC" w14:textId="77777777" w:rsidTr="000B6ED4">
        <w:trPr>
          <w:trHeight w:hRule="exact" w:val="570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61F82BE2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0B6ED4" w:rsidRPr="00D15484" w14:paraId="6D2303D7" w14:textId="77777777" w:rsidTr="000B6ED4">
        <w:tc>
          <w:tcPr>
            <w:tcW w:w="582" w:type="dxa"/>
            <w:vMerge/>
            <w:shd w:val="clear" w:color="auto" w:fill="auto"/>
            <w:vAlign w:val="center"/>
          </w:tcPr>
          <w:p w14:paraId="7AFCE824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5362ABC8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0B64F77E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3B775C77" w14:textId="77777777" w:rsidR="00D87D1A" w:rsidRPr="00D15484" w:rsidRDefault="00D87D1A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555BFBBF" w14:textId="77777777" w:rsidR="00D87D1A" w:rsidRPr="00D87D1A" w:rsidRDefault="00D87D1A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10"/>
          <w:szCs w:val="20"/>
          <w:u w:val="single"/>
        </w:rPr>
      </w:pPr>
    </w:p>
    <w:p w14:paraId="6D2D778E" w14:textId="6324A47B" w:rsid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BE247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２</w:t>
      </w:r>
      <w:r w:rsidRPr="00BE247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BE247C" w:rsidRPr="00BE247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28</w:t>
      </w:r>
      <w:r w:rsidRPr="00BE247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BE247C" w:rsidRPr="00BE247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BE247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。</w:t>
      </w:r>
    </w:p>
    <w:p w14:paraId="5D8AAE3B" w14:textId="3D78CDAE" w:rsidR="000B6ED4" w:rsidRP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『アレルギー個別対応申込書』は必要な場合のみ、上記期日までに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7E3D6A6" w14:textId="5E7765D3" w:rsidR="000B6ED4" w:rsidRDefault="00C6392F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71CCED8A">
                <wp:simplePos x="0" y="0"/>
                <wp:positionH relativeFrom="column">
                  <wp:posOffset>3538220</wp:posOffset>
                </wp:positionH>
                <wp:positionV relativeFrom="paragraph">
                  <wp:posOffset>104140</wp:posOffset>
                </wp:positionV>
                <wp:extent cx="2533650" cy="914400"/>
                <wp:effectExtent l="0" t="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0EBA59BE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BE247C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井上</w:t>
                            </w:r>
                            <w:r w:rsidR="001103D6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・平野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278.6pt;margin-top:8.2pt;width:199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n1KQIAADUEAAAOAAAAZHJzL2Uyb0RvYy54bWysU9uO0zAQfUfiHyy/0zTdtgtR09WqyyKk&#10;5SIWPsCxnQs4HjN2m3S/nrF7oQtviDxEY4995syZ49XN2Bu20+g7sCXPJ1POtJWgOtuU/NvX+1ev&#10;Of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0EBA59BE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BE247C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井上</w:t>
                      </w:r>
                      <w:r w:rsidR="001103D6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・平野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0B6E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0B6ED4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87D94E9" w14:textId="77777777" w:rsidR="00C6392F" w:rsidRDefault="0066139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301186C5" w14:textId="06CB836D" w:rsidR="005605B6" w:rsidRDefault="00661393" w:rsidP="00C6392F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 w:firstLineChars="100" w:firstLine="16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45019F1B" w14:textId="02C37543" w:rsidR="00DA3DC6" w:rsidRDefault="0066139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1F764663" w14:textId="1776FC8A" w:rsidR="00B542E6" w:rsidRDefault="00B542E6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17FE2172" w14:textId="77777777" w:rsidR="002A5C30" w:rsidRPr="0006626E" w:rsidRDefault="002A5C30" w:rsidP="002A5C30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0B55CC57" w14:textId="77777777" w:rsidR="002A5C30" w:rsidRPr="006D5B17" w:rsidRDefault="002A5C30" w:rsidP="002A5C30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758CD961" w14:textId="54DDD1C6" w:rsidR="002A5C30" w:rsidRPr="006D5B17" w:rsidRDefault="002A5C30" w:rsidP="002A5C30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084EA2">
        <w:rPr>
          <w:rFonts w:ascii="ＭＳ Ｐゴシック" w:eastAsia="ＭＳ Ｐゴシック" w:hAnsi="ＭＳ Ｐゴシック" w:hint="eastAsia"/>
          <w:sz w:val="20"/>
          <w:szCs w:val="20"/>
        </w:rPr>
        <w:t>2月28日（金）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14:paraId="377C4BC9" w14:textId="77777777" w:rsidR="002A5C30" w:rsidRPr="006D5B17" w:rsidRDefault="002A5C30" w:rsidP="002A5C30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36742713" w14:textId="77777777" w:rsidR="002A5C30" w:rsidRPr="006D5B17" w:rsidRDefault="002A5C30" w:rsidP="002A5C30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210BE191" w14:textId="77777777" w:rsidR="002A5C30" w:rsidRPr="006D5B17" w:rsidRDefault="002A5C30" w:rsidP="002A5C3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2C1E9" wp14:editId="2955EED3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9C4E5" w14:textId="77777777" w:rsidR="002A5C30" w:rsidRPr="00906BE2" w:rsidRDefault="002A5C30" w:rsidP="002A5C3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3E133B37" w14:textId="77777777" w:rsidR="002A5C30" w:rsidRPr="00906BE2" w:rsidRDefault="002A5C30" w:rsidP="002A5C3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02D38566" w14:textId="77777777" w:rsidR="002A5C30" w:rsidRPr="00906BE2" w:rsidRDefault="002A5C30" w:rsidP="002A5C3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07B15A6C" w14:textId="77777777" w:rsidR="002A5C30" w:rsidRPr="00906BE2" w:rsidRDefault="002A5C30" w:rsidP="002A5C30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39E695D6" w14:textId="77777777" w:rsidR="002A5C30" w:rsidRPr="00906BE2" w:rsidRDefault="002A5C30" w:rsidP="002A5C30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5E0F10D7" w14:textId="77777777" w:rsidR="002A5C30" w:rsidRPr="00906BE2" w:rsidRDefault="002A5C30" w:rsidP="002A5C30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0305FE6C" w14:textId="77777777" w:rsidR="002A5C30" w:rsidRPr="00A7761F" w:rsidRDefault="002A5C30" w:rsidP="002A5C30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2C1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1949C4E5" w14:textId="77777777" w:rsidR="002A5C30" w:rsidRPr="00906BE2" w:rsidRDefault="002A5C30" w:rsidP="002A5C3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3E133B37" w14:textId="77777777" w:rsidR="002A5C30" w:rsidRPr="00906BE2" w:rsidRDefault="002A5C30" w:rsidP="002A5C3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02D38566" w14:textId="77777777" w:rsidR="002A5C30" w:rsidRPr="00906BE2" w:rsidRDefault="002A5C30" w:rsidP="002A5C3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07B15A6C" w14:textId="77777777" w:rsidR="002A5C30" w:rsidRPr="00906BE2" w:rsidRDefault="002A5C30" w:rsidP="002A5C30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39E695D6" w14:textId="77777777" w:rsidR="002A5C30" w:rsidRPr="00906BE2" w:rsidRDefault="002A5C30" w:rsidP="002A5C30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5E0F10D7" w14:textId="77777777" w:rsidR="002A5C30" w:rsidRPr="00906BE2" w:rsidRDefault="002A5C30" w:rsidP="002A5C30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0305FE6C" w14:textId="77777777" w:rsidR="002A5C30" w:rsidRPr="00A7761F" w:rsidRDefault="002A5C30" w:rsidP="002A5C30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D92D19" w14:textId="77777777" w:rsidR="002A5C30" w:rsidRPr="006D5B17" w:rsidRDefault="002A5C30" w:rsidP="002A5C3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9A4057B" w14:textId="77777777" w:rsidR="002A5C30" w:rsidRPr="006D5B17" w:rsidRDefault="002A5C30" w:rsidP="002A5C3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472FAA8" w14:textId="77777777" w:rsidR="002A5C30" w:rsidRPr="006D5B17" w:rsidRDefault="002A5C30" w:rsidP="002A5C3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A06B0A3" w14:textId="77777777" w:rsidR="002A5C30" w:rsidRPr="006D5B17" w:rsidRDefault="002A5C30" w:rsidP="002A5C3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0DB31A23" w14:textId="77777777" w:rsidR="002A5C30" w:rsidRPr="006D5B17" w:rsidRDefault="002A5C30" w:rsidP="002A5C3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AFE57AE" w14:textId="77777777" w:rsidR="002A5C30" w:rsidRPr="006D5B17" w:rsidRDefault="002A5C30" w:rsidP="002A5C3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A767311" w14:textId="77777777" w:rsidR="002A5C30" w:rsidRPr="006D5B17" w:rsidRDefault="002A5C30" w:rsidP="002A5C3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2A5C30" w14:paraId="6596E7B7" w14:textId="77777777" w:rsidTr="005E04BA">
        <w:trPr>
          <w:trHeight w:val="495"/>
        </w:trPr>
        <w:tc>
          <w:tcPr>
            <w:tcW w:w="1129" w:type="dxa"/>
            <w:vAlign w:val="center"/>
          </w:tcPr>
          <w:p w14:paraId="2D29509B" w14:textId="77777777" w:rsidR="002A5C30" w:rsidRPr="00F75DA1" w:rsidRDefault="002A5C30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250626D9" w14:textId="0051F298" w:rsidR="002A5C30" w:rsidRPr="00F75DA1" w:rsidRDefault="00084EA2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歴史と地形ハイキング</w:t>
            </w:r>
          </w:p>
        </w:tc>
        <w:tc>
          <w:tcPr>
            <w:tcW w:w="1271" w:type="dxa"/>
            <w:vAlign w:val="center"/>
          </w:tcPr>
          <w:p w14:paraId="780D12D1" w14:textId="77777777" w:rsidR="002A5C30" w:rsidRPr="00F75DA1" w:rsidRDefault="002A5C30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2897E0C7" w14:textId="037274B7" w:rsidR="002A5C30" w:rsidRPr="00F75DA1" w:rsidRDefault="00084EA2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井上茂樹</w:t>
            </w:r>
          </w:p>
        </w:tc>
      </w:tr>
    </w:tbl>
    <w:p w14:paraId="694444E0" w14:textId="77777777" w:rsidR="002A5C30" w:rsidRPr="006D5B17" w:rsidRDefault="002A5C30" w:rsidP="002A5C30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2A5C30" w14:paraId="66FD82CC" w14:textId="77777777" w:rsidTr="001F20EF">
        <w:tc>
          <w:tcPr>
            <w:tcW w:w="2122" w:type="dxa"/>
            <w:vAlign w:val="center"/>
          </w:tcPr>
          <w:p w14:paraId="7B1326B4" w14:textId="77777777" w:rsidR="002A5C30" w:rsidRPr="005A2F86" w:rsidRDefault="002A5C30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28C0C5B9" w14:textId="77777777" w:rsidR="002A5C30" w:rsidRPr="005A2F86" w:rsidRDefault="002A5C30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066E0747" w14:textId="77777777" w:rsidR="002A5C30" w:rsidRDefault="002A5C30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619E3B1" w14:textId="77777777" w:rsidR="002A5C30" w:rsidRPr="005A2F86" w:rsidRDefault="002A5C30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6A40E047" w14:textId="77777777" w:rsidR="002A5C30" w:rsidRPr="005A2F86" w:rsidRDefault="002A5C30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55E901F9" w14:textId="77777777" w:rsidR="002A5C30" w:rsidRDefault="002A5C30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A5C30" w14:paraId="3A21F567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268FC80B" w14:textId="77777777" w:rsidR="002A5C30" w:rsidRPr="005A2F86" w:rsidRDefault="002A5C30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74FA121A" w14:textId="77777777" w:rsidR="002A5C30" w:rsidRDefault="002A5C30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89573EB" w14:textId="77777777" w:rsidR="002A5C30" w:rsidRPr="005A2F86" w:rsidRDefault="002A5C30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588CDD9B" w14:textId="77777777" w:rsidR="002A5C30" w:rsidRPr="005A2F86" w:rsidRDefault="002A5C30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2F1E57FB" w14:textId="77777777" w:rsidR="002A5C30" w:rsidRDefault="002A5C30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2A5C30" w:rsidRPr="006D5B17" w14:paraId="03F2EFD5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43D03341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254B1F5A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4DFE9843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3B2410A4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719F364C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2A5C30" w:rsidRPr="006D5B17" w14:paraId="0DF5E128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19E7795A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027234C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5881FDE3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2A5C30" w:rsidRPr="006D5B17" w14:paraId="38AEA5AF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2CCB8064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16095366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7ED12613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2A5C30" w:rsidRPr="006D5B17" w14:paraId="27169CBB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1F16EAF1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4D3FD426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24BAA347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2A5C30" w:rsidRPr="006D5B17" w14:paraId="4B056218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98785C8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4F2406F2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42B6215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5E963E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6AB6C7D3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011CDAE0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2A5C30" w:rsidRPr="006D5B17" w14:paraId="1D545686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8911EB1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25347C9" w14:textId="77777777" w:rsidR="002A5C30" w:rsidRPr="006D5B17" w:rsidRDefault="002A5C30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F5E1E8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E84CBD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8D49EC4" w14:textId="77777777" w:rsidR="002A5C30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2FDB9035" w14:textId="77777777" w:rsidR="002A5C30" w:rsidRDefault="002A5C30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15381447" w14:textId="77777777" w:rsidR="002A5C30" w:rsidRDefault="002A5C30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36EA529" w14:textId="77777777" w:rsidR="002A5C30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66C2E6AA" w14:textId="77777777" w:rsidR="002A5C30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5E18009E" w14:textId="77777777" w:rsidR="002A5C30" w:rsidRDefault="002A5C30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59DC86B6" w14:textId="77777777" w:rsidR="002A5C30" w:rsidRPr="008F6DDB" w:rsidRDefault="002A5C30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7C28E1BC" w14:textId="77777777" w:rsidR="002A5C30" w:rsidRDefault="002A5C30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4768DF89" w14:textId="77777777" w:rsidR="002A5C30" w:rsidRPr="008F6DDB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2A5C30" w:rsidRPr="006D5B17" w14:paraId="776594A8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7881EA8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4C0CF3EA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27F62C87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A170CB0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4E8704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C9E7E71" w14:textId="77777777" w:rsidR="002A5C30" w:rsidRPr="006D5B17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2A5C30" w:rsidRPr="006D5B17" w14:paraId="512CBFA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0F04E88C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4A59EB8C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6AE2589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E2E425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8571E28" w14:textId="77777777" w:rsidR="002A5C30" w:rsidRPr="006D5B17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2A5C30" w:rsidRPr="006D5B17" w14:paraId="33E597E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CC0F1FC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5110309B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75257EE6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A824088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F2685D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B9A9226" w14:textId="77777777" w:rsidR="002A5C30" w:rsidRPr="006D5B17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2A5C30" w:rsidRPr="006D5B17" w14:paraId="6DFC39FD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0A00E8BD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FED4525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C8275E8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F21A7A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9EE81F4" w14:textId="77777777" w:rsidR="002A5C30" w:rsidRPr="006D5B17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049A2A3" w14:textId="77777777" w:rsidR="002A5C30" w:rsidRPr="006D5B17" w:rsidRDefault="002A5C30" w:rsidP="002A5C3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2A5C30" w:rsidRPr="006D5B17" w14:paraId="54629ADD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23F10748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B1143F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2A5C30" w:rsidRPr="006D5B17" w14:paraId="47EEC04F" w14:textId="77777777" w:rsidTr="001F20EF">
        <w:tc>
          <w:tcPr>
            <w:tcW w:w="1555" w:type="dxa"/>
            <w:shd w:val="clear" w:color="auto" w:fill="auto"/>
            <w:vAlign w:val="center"/>
          </w:tcPr>
          <w:p w14:paraId="65DBF25D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DD112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B7A7FF8" w14:textId="77777777" w:rsidR="002A5C30" w:rsidRPr="006D5B17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058C4489" w14:textId="77777777" w:rsidR="002A5C30" w:rsidRPr="006D5B17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2DDD69" w14:textId="77777777" w:rsidR="002A5C30" w:rsidRPr="006D5B17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93F458" w14:textId="77777777" w:rsidR="002A5C30" w:rsidRPr="006D5B17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211765C" w14:textId="77777777" w:rsidR="002A5C30" w:rsidRPr="006D5B17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F68F94" w14:textId="77777777" w:rsidR="002A5C30" w:rsidRPr="006D5B17" w:rsidRDefault="002A5C30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A5C30" w:rsidRPr="006D5B17" w14:paraId="43C5BB99" w14:textId="77777777" w:rsidTr="001F20EF">
        <w:tc>
          <w:tcPr>
            <w:tcW w:w="1555" w:type="dxa"/>
            <w:shd w:val="clear" w:color="auto" w:fill="FFFF00"/>
            <w:vAlign w:val="center"/>
          </w:tcPr>
          <w:p w14:paraId="2D54829A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E2307A4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40E8F32C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A5C30" w:rsidRPr="006D5B17" w14:paraId="433C38B0" w14:textId="77777777" w:rsidTr="001F20EF">
        <w:tc>
          <w:tcPr>
            <w:tcW w:w="1555" w:type="dxa"/>
            <w:shd w:val="clear" w:color="auto" w:fill="auto"/>
            <w:vAlign w:val="center"/>
          </w:tcPr>
          <w:p w14:paraId="13BAA38B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0BF7E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55F4739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A5C30" w:rsidRPr="006D5B17" w14:paraId="3BC1F6E2" w14:textId="77777777" w:rsidTr="001F20EF">
        <w:tc>
          <w:tcPr>
            <w:tcW w:w="1555" w:type="dxa"/>
            <w:shd w:val="clear" w:color="auto" w:fill="auto"/>
            <w:vAlign w:val="center"/>
          </w:tcPr>
          <w:p w14:paraId="78578FC0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32B475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E41C225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A5C30" w:rsidRPr="006D5B17" w14:paraId="65F3321E" w14:textId="77777777" w:rsidTr="001F20EF">
        <w:tc>
          <w:tcPr>
            <w:tcW w:w="1555" w:type="dxa"/>
            <w:shd w:val="clear" w:color="auto" w:fill="auto"/>
            <w:vAlign w:val="center"/>
          </w:tcPr>
          <w:p w14:paraId="1B29163E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470FB5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B325BA9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A5C30" w:rsidRPr="006D5B17" w14:paraId="7FD30CF0" w14:textId="77777777" w:rsidTr="001F20EF">
        <w:tc>
          <w:tcPr>
            <w:tcW w:w="1555" w:type="dxa"/>
            <w:shd w:val="clear" w:color="auto" w:fill="auto"/>
            <w:vAlign w:val="center"/>
          </w:tcPr>
          <w:p w14:paraId="3DD68CEE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E94CBE" w14:textId="77777777" w:rsidR="002A5C30" w:rsidRPr="006D5B17" w:rsidRDefault="002A5C30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331FD67" w14:textId="77777777" w:rsidR="002A5C30" w:rsidRPr="006D5B17" w:rsidRDefault="002A5C30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305BF24" w14:textId="3E2B3A98" w:rsidR="002A5C30" w:rsidRPr="006D5B17" w:rsidRDefault="002A5C30" w:rsidP="00084EA2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</w:p>
    <w:p w14:paraId="10447687" w14:textId="77777777" w:rsidR="006356CD" w:rsidRPr="002A5C30" w:rsidRDefault="006356CD" w:rsidP="002A5C30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sectPr w:rsidR="006356CD" w:rsidRPr="002A5C30" w:rsidSect="008B3A99">
      <w:headerReference w:type="first" r:id="rId9"/>
      <w:pgSz w:w="11906" w:h="16838" w:code="9"/>
      <w:pgMar w:top="567" w:right="1418" w:bottom="18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8D785" w14:textId="77777777" w:rsidR="00363ECD" w:rsidRDefault="00363ECD" w:rsidP="00681D3F">
      <w:r>
        <w:separator/>
      </w:r>
    </w:p>
  </w:endnote>
  <w:endnote w:type="continuationSeparator" w:id="0">
    <w:p w14:paraId="5FB890D4" w14:textId="77777777" w:rsidR="00363ECD" w:rsidRDefault="00363ECD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3F3F6" w14:textId="77777777" w:rsidR="00363ECD" w:rsidRDefault="00363ECD" w:rsidP="00681D3F">
      <w:r>
        <w:separator/>
      </w:r>
    </w:p>
  </w:footnote>
  <w:footnote w:type="continuationSeparator" w:id="0">
    <w:p w14:paraId="6746A37A" w14:textId="77777777" w:rsidR="00363ECD" w:rsidRDefault="00363ECD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7505" w14:textId="454562AB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92499F">
      <w:rPr>
        <w:rFonts w:ascii="HG丸ｺﾞｼｯｸM-PRO" w:eastAsia="HG丸ｺﾞｼｯｸM-PRO" w:hAnsi="HG丸ｺﾞｼｯｸM-PRO" w:hint="eastAsia"/>
        <w:lang w:eastAsia="ja-JP"/>
      </w:rPr>
      <w:t>6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D87D1A">
      <w:rPr>
        <w:rFonts w:ascii="HG丸ｺﾞｼｯｸM-PRO" w:eastAsia="HG丸ｺﾞｼｯｸM-PRO" w:hAnsi="HG丸ｺﾞｼｯｸM-PRO" w:hint="eastAsia"/>
        <w:lang w:eastAsia="ja-JP"/>
      </w:rPr>
      <w:t>大人</w:t>
    </w:r>
    <w:r w:rsidRPr="00B542E6">
      <w:rPr>
        <w:rFonts w:ascii="HG丸ｺﾞｼｯｸM-PRO" w:eastAsia="HG丸ｺﾞｼｯｸM-PRO" w:hAnsi="HG丸ｺﾞｼｯｸM-PRO" w:hint="eastAsia"/>
        <w:lang w:eastAsia="ja-JP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737723">
    <w:abstractNumId w:val="2"/>
  </w:num>
  <w:num w:numId="2" w16cid:durableId="810052697">
    <w:abstractNumId w:val="1"/>
  </w:num>
  <w:num w:numId="3" w16cid:durableId="1339894151">
    <w:abstractNumId w:val="5"/>
  </w:num>
  <w:num w:numId="4" w16cid:durableId="25641680">
    <w:abstractNumId w:val="0"/>
  </w:num>
  <w:num w:numId="5" w16cid:durableId="613289323">
    <w:abstractNumId w:val="7"/>
  </w:num>
  <w:num w:numId="6" w16cid:durableId="193421517">
    <w:abstractNumId w:val="3"/>
  </w:num>
  <w:num w:numId="7" w16cid:durableId="2009361992">
    <w:abstractNumId w:val="6"/>
  </w:num>
  <w:num w:numId="8" w16cid:durableId="879516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22D99"/>
    <w:rsid w:val="00023ADF"/>
    <w:rsid w:val="00024798"/>
    <w:rsid w:val="000364FE"/>
    <w:rsid w:val="0004546D"/>
    <w:rsid w:val="000617C3"/>
    <w:rsid w:val="00066179"/>
    <w:rsid w:val="00084EA2"/>
    <w:rsid w:val="00085ED4"/>
    <w:rsid w:val="00094C3A"/>
    <w:rsid w:val="000961CB"/>
    <w:rsid w:val="000B16DB"/>
    <w:rsid w:val="000B23AE"/>
    <w:rsid w:val="000B2CD3"/>
    <w:rsid w:val="000B5D7D"/>
    <w:rsid w:val="000B6ED4"/>
    <w:rsid w:val="000C0FD8"/>
    <w:rsid w:val="000C3AE1"/>
    <w:rsid w:val="000C3EF9"/>
    <w:rsid w:val="000F737F"/>
    <w:rsid w:val="00105556"/>
    <w:rsid w:val="001065BC"/>
    <w:rsid w:val="001103D6"/>
    <w:rsid w:val="00112F12"/>
    <w:rsid w:val="001137D4"/>
    <w:rsid w:val="00133E83"/>
    <w:rsid w:val="00134A12"/>
    <w:rsid w:val="00134EA9"/>
    <w:rsid w:val="00144314"/>
    <w:rsid w:val="00152E48"/>
    <w:rsid w:val="00154823"/>
    <w:rsid w:val="00154DC3"/>
    <w:rsid w:val="0015656F"/>
    <w:rsid w:val="001566BC"/>
    <w:rsid w:val="0015700D"/>
    <w:rsid w:val="00170D9A"/>
    <w:rsid w:val="00174F86"/>
    <w:rsid w:val="001914E0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52D5"/>
    <w:rsid w:val="00295D99"/>
    <w:rsid w:val="002A2FF1"/>
    <w:rsid w:val="002A5C30"/>
    <w:rsid w:val="002A60FD"/>
    <w:rsid w:val="002B1504"/>
    <w:rsid w:val="002C19E3"/>
    <w:rsid w:val="002C3AD8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0DD5"/>
    <w:rsid w:val="0032365B"/>
    <w:rsid w:val="00353A81"/>
    <w:rsid w:val="003556C0"/>
    <w:rsid w:val="0036266E"/>
    <w:rsid w:val="00363ECD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2C65"/>
    <w:rsid w:val="003B4868"/>
    <w:rsid w:val="003C4C1D"/>
    <w:rsid w:val="003D1E55"/>
    <w:rsid w:val="003E12EC"/>
    <w:rsid w:val="003E4F1C"/>
    <w:rsid w:val="003E6989"/>
    <w:rsid w:val="003E6E5D"/>
    <w:rsid w:val="003F2BBD"/>
    <w:rsid w:val="003F4FEA"/>
    <w:rsid w:val="003F4FF3"/>
    <w:rsid w:val="00400A89"/>
    <w:rsid w:val="00403F9F"/>
    <w:rsid w:val="00407042"/>
    <w:rsid w:val="004132B0"/>
    <w:rsid w:val="00417E97"/>
    <w:rsid w:val="00421709"/>
    <w:rsid w:val="0043044A"/>
    <w:rsid w:val="004334E0"/>
    <w:rsid w:val="00433F25"/>
    <w:rsid w:val="004343A4"/>
    <w:rsid w:val="004370AF"/>
    <w:rsid w:val="00437ABF"/>
    <w:rsid w:val="00442433"/>
    <w:rsid w:val="00442F8F"/>
    <w:rsid w:val="0044679D"/>
    <w:rsid w:val="00462991"/>
    <w:rsid w:val="004671FC"/>
    <w:rsid w:val="00472664"/>
    <w:rsid w:val="0047586B"/>
    <w:rsid w:val="00481437"/>
    <w:rsid w:val="00484A24"/>
    <w:rsid w:val="004855E0"/>
    <w:rsid w:val="00485953"/>
    <w:rsid w:val="00485E2F"/>
    <w:rsid w:val="00492DBA"/>
    <w:rsid w:val="004A14C2"/>
    <w:rsid w:val="004A39A9"/>
    <w:rsid w:val="004A47BE"/>
    <w:rsid w:val="004A523B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6DEC"/>
    <w:rsid w:val="00525660"/>
    <w:rsid w:val="00527E29"/>
    <w:rsid w:val="00533387"/>
    <w:rsid w:val="00536378"/>
    <w:rsid w:val="00543357"/>
    <w:rsid w:val="00544632"/>
    <w:rsid w:val="0055508A"/>
    <w:rsid w:val="005605B6"/>
    <w:rsid w:val="00565E39"/>
    <w:rsid w:val="00571B64"/>
    <w:rsid w:val="005813BA"/>
    <w:rsid w:val="005A0470"/>
    <w:rsid w:val="005C05F9"/>
    <w:rsid w:val="005C4ABB"/>
    <w:rsid w:val="005C523F"/>
    <w:rsid w:val="005D33D3"/>
    <w:rsid w:val="005E04BA"/>
    <w:rsid w:val="005E05F0"/>
    <w:rsid w:val="005E56F2"/>
    <w:rsid w:val="005F4D34"/>
    <w:rsid w:val="005F5356"/>
    <w:rsid w:val="005F6F78"/>
    <w:rsid w:val="00607F3D"/>
    <w:rsid w:val="00621FEF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5913"/>
    <w:rsid w:val="006B151B"/>
    <w:rsid w:val="006B18DB"/>
    <w:rsid w:val="006C0563"/>
    <w:rsid w:val="006C2570"/>
    <w:rsid w:val="006C600E"/>
    <w:rsid w:val="006C697F"/>
    <w:rsid w:val="006D1A2B"/>
    <w:rsid w:val="006F13C3"/>
    <w:rsid w:val="00701DFC"/>
    <w:rsid w:val="0070538F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55F6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3A99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90185B"/>
    <w:rsid w:val="0090618D"/>
    <w:rsid w:val="009168D5"/>
    <w:rsid w:val="0092499F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F3329"/>
    <w:rsid w:val="00A0383C"/>
    <w:rsid w:val="00A047C8"/>
    <w:rsid w:val="00A27FE2"/>
    <w:rsid w:val="00A3100A"/>
    <w:rsid w:val="00A46BEB"/>
    <w:rsid w:val="00A509FF"/>
    <w:rsid w:val="00A50FC4"/>
    <w:rsid w:val="00A56270"/>
    <w:rsid w:val="00A61FAA"/>
    <w:rsid w:val="00A67784"/>
    <w:rsid w:val="00A752D7"/>
    <w:rsid w:val="00A76EA4"/>
    <w:rsid w:val="00A90299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5DE3"/>
    <w:rsid w:val="00B542E6"/>
    <w:rsid w:val="00B6739D"/>
    <w:rsid w:val="00B717F7"/>
    <w:rsid w:val="00B72CD3"/>
    <w:rsid w:val="00B75894"/>
    <w:rsid w:val="00B76842"/>
    <w:rsid w:val="00B83205"/>
    <w:rsid w:val="00B8627A"/>
    <w:rsid w:val="00B95040"/>
    <w:rsid w:val="00BA010A"/>
    <w:rsid w:val="00BB2CF2"/>
    <w:rsid w:val="00BB4EB2"/>
    <w:rsid w:val="00BE247C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5EB8"/>
    <w:rsid w:val="00D0629B"/>
    <w:rsid w:val="00D10CDC"/>
    <w:rsid w:val="00D15484"/>
    <w:rsid w:val="00D15D54"/>
    <w:rsid w:val="00D16723"/>
    <w:rsid w:val="00D21EAE"/>
    <w:rsid w:val="00D22277"/>
    <w:rsid w:val="00D2289F"/>
    <w:rsid w:val="00D23B3F"/>
    <w:rsid w:val="00D408DD"/>
    <w:rsid w:val="00D40A16"/>
    <w:rsid w:val="00D47D32"/>
    <w:rsid w:val="00D47ED1"/>
    <w:rsid w:val="00D5387E"/>
    <w:rsid w:val="00D55A08"/>
    <w:rsid w:val="00D60B35"/>
    <w:rsid w:val="00D60F1F"/>
    <w:rsid w:val="00D637AA"/>
    <w:rsid w:val="00D735D0"/>
    <w:rsid w:val="00D80672"/>
    <w:rsid w:val="00D81E96"/>
    <w:rsid w:val="00D83526"/>
    <w:rsid w:val="00D87D1A"/>
    <w:rsid w:val="00D9058F"/>
    <w:rsid w:val="00D92DAF"/>
    <w:rsid w:val="00DA2680"/>
    <w:rsid w:val="00DA3DC6"/>
    <w:rsid w:val="00DA58D2"/>
    <w:rsid w:val="00DA5E0B"/>
    <w:rsid w:val="00DB1EBE"/>
    <w:rsid w:val="00DB1EF9"/>
    <w:rsid w:val="00DC1B93"/>
    <w:rsid w:val="00DC7BC1"/>
    <w:rsid w:val="00DD4BB3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5CD5"/>
    <w:rsid w:val="00E830E7"/>
    <w:rsid w:val="00E84215"/>
    <w:rsid w:val="00E87439"/>
    <w:rsid w:val="00E87AD0"/>
    <w:rsid w:val="00E90E1D"/>
    <w:rsid w:val="00E93A20"/>
    <w:rsid w:val="00EA0AB9"/>
    <w:rsid w:val="00EA646B"/>
    <w:rsid w:val="00EA7059"/>
    <w:rsid w:val="00ED452C"/>
    <w:rsid w:val="00ED545F"/>
    <w:rsid w:val="00EE4480"/>
    <w:rsid w:val="00EF0170"/>
    <w:rsid w:val="00F01232"/>
    <w:rsid w:val="00F13CBF"/>
    <w:rsid w:val="00F263A3"/>
    <w:rsid w:val="00F2641E"/>
    <w:rsid w:val="00F27A15"/>
    <w:rsid w:val="00F3371A"/>
    <w:rsid w:val="00F42F8D"/>
    <w:rsid w:val="00F44A3A"/>
    <w:rsid w:val="00F500B2"/>
    <w:rsid w:val="00F86DD5"/>
    <w:rsid w:val="00F9358A"/>
    <w:rsid w:val="00F966B7"/>
    <w:rsid w:val="00F972D6"/>
    <w:rsid w:val="00FA6A75"/>
    <w:rsid w:val="00FB4772"/>
    <w:rsid w:val="00FD2922"/>
    <w:rsid w:val="00FD47A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C69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81545-B849-4AD8-9574-A8BE0EC7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栗原 未樹</cp:lastModifiedBy>
  <cp:revision>4</cp:revision>
  <cp:lastPrinted>2025-02-20T07:10:00Z</cp:lastPrinted>
  <dcterms:created xsi:type="dcterms:W3CDTF">2025-02-18T07:36:00Z</dcterms:created>
  <dcterms:modified xsi:type="dcterms:W3CDTF">2025-02-20T07:10:00Z</dcterms:modified>
</cp:coreProperties>
</file>